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76"/>
        <w:gridCol w:w="6466"/>
        <w:gridCol w:w="2130"/>
      </w:tblGrid>
      <w:tr w:rsidR="0047584A" w:rsidRPr="0047584A" w:rsidTr="0047584A">
        <w:trPr>
          <w:jc w:val="center"/>
        </w:trPr>
        <w:tc>
          <w:tcPr>
            <w:tcW w:w="2098" w:type="dxa"/>
          </w:tcPr>
          <w:p w:rsidR="0047584A" w:rsidRPr="00AC0677" w:rsidRDefault="009C0179" w:rsidP="00044413">
            <w:pPr>
              <w:rPr>
                <w:rFonts w:ascii="Arial" w:hAnsi="Arial" w:cs="Arial"/>
                <w:sz w:val="20"/>
                <w:szCs w:val="20"/>
              </w:rPr>
            </w:pPr>
            <w:r w:rsidRPr="0022062D">
              <w:rPr>
                <w:noProof/>
              </w:rPr>
              <w:drawing>
                <wp:inline distT="0" distB="0" distL="0" distR="0" wp14:anchorId="6C8782F0" wp14:editId="25B73151">
                  <wp:extent cx="1244600" cy="11938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vAlign w:val="center"/>
          </w:tcPr>
          <w:p w:rsidR="0047584A" w:rsidRDefault="0047584A" w:rsidP="0047584A">
            <w:pPr>
              <w:jc w:val="center"/>
              <w:rPr>
                <w:rFonts w:ascii="Arial" w:hAnsi="Arial" w:cs="Arial"/>
                <w:sz w:val="20"/>
              </w:rPr>
            </w:pPr>
          </w:p>
          <w:p w:rsidR="0047584A" w:rsidRDefault="0047584A" w:rsidP="004758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Internat </w:t>
            </w:r>
            <w:r w:rsidR="00AA5664">
              <w:rPr>
                <w:rFonts w:ascii="Arial" w:hAnsi="Arial" w:cs="Arial"/>
                <w:b/>
                <w:bCs/>
              </w:rPr>
              <w:t xml:space="preserve">de la </w:t>
            </w:r>
            <w:r w:rsidR="0073142E">
              <w:rPr>
                <w:rFonts w:ascii="Arial" w:hAnsi="Arial" w:cs="Arial"/>
                <w:b/>
                <w:bCs/>
              </w:rPr>
              <w:t>r</w:t>
            </w:r>
            <w:r w:rsidR="00AA5664">
              <w:rPr>
                <w:rFonts w:ascii="Arial" w:hAnsi="Arial" w:cs="Arial"/>
                <w:b/>
                <w:bCs/>
              </w:rPr>
              <w:t>éussite</w:t>
            </w:r>
            <w:r>
              <w:rPr>
                <w:rFonts w:ascii="Arial" w:hAnsi="Arial" w:cs="Arial"/>
                <w:b/>
                <w:bCs/>
              </w:rPr>
              <w:t xml:space="preserve"> de l’Académie de Caen</w:t>
            </w:r>
          </w:p>
          <w:p w:rsidR="003F271D" w:rsidRDefault="0073142E" w:rsidP="0047584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r</w:t>
            </w:r>
            <w:r w:rsidR="00375EF3">
              <w:rPr>
                <w:rFonts w:ascii="Arial" w:hAnsi="Arial" w:cs="Arial"/>
                <w:b/>
                <w:bCs/>
              </w:rPr>
              <w:t>entrée</w:t>
            </w:r>
            <w:proofErr w:type="gramEnd"/>
            <w:r w:rsidR="00375EF3">
              <w:rPr>
                <w:rFonts w:ascii="Arial" w:hAnsi="Arial" w:cs="Arial"/>
                <w:b/>
                <w:bCs/>
              </w:rPr>
              <w:t xml:space="preserve"> scolaire 20</w:t>
            </w:r>
            <w:r w:rsidR="00025D14">
              <w:rPr>
                <w:rFonts w:ascii="Arial" w:hAnsi="Arial" w:cs="Arial"/>
                <w:b/>
                <w:bCs/>
              </w:rPr>
              <w:t>20</w:t>
            </w:r>
          </w:p>
          <w:p w:rsidR="003F271D" w:rsidRDefault="003F271D" w:rsidP="004758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584A" w:rsidRDefault="0047584A" w:rsidP="004758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Fiche sociale confidentielle</w:t>
            </w:r>
          </w:p>
          <w:p w:rsidR="0047584A" w:rsidRDefault="0047584A" w:rsidP="0047584A">
            <w:pPr>
              <w:jc w:val="center"/>
              <w:rPr>
                <w:rFonts w:ascii="Arial" w:hAnsi="Arial" w:cs="Arial"/>
                <w:sz w:val="20"/>
              </w:rPr>
            </w:pPr>
          </w:p>
          <w:p w:rsidR="00AA5664" w:rsidRDefault="00AA5664" w:rsidP="00AA566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0"/>
            </w:tblGrid>
            <w:tr w:rsidR="00AA5664">
              <w:trPr>
                <w:trHeight w:val="574"/>
              </w:trPr>
              <w:tc>
                <w:tcPr>
                  <w:tcW w:w="0" w:type="auto"/>
                </w:tcPr>
                <w:p w:rsidR="00AA5664" w:rsidRDefault="0073142E" w:rsidP="00AA56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renseigner par l’assistant</w:t>
                  </w:r>
                  <w:r w:rsidR="00025D14">
                    <w:rPr>
                      <w:b/>
                      <w:bCs/>
                      <w:sz w:val="20"/>
                      <w:szCs w:val="20"/>
                    </w:rPr>
                    <w:t xml:space="preserve"> 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e </w:t>
                  </w:r>
                  <w:r w:rsidR="00025D14">
                    <w:rPr>
                      <w:b/>
                      <w:bCs/>
                      <w:sz w:val="20"/>
                      <w:szCs w:val="20"/>
                    </w:rPr>
                    <w:t xml:space="preserve">service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social</w:t>
                  </w:r>
                  <w:r w:rsidR="00AA5664">
                    <w:rPr>
                      <w:b/>
                      <w:bCs/>
                      <w:sz w:val="20"/>
                      <w:szCs w:val="20"/>
                    </w:rPr>
                    <w:t xml:space="preserve"> et à joindre sous pli fermé au dossier de candidature de l’élève transmis par l’établissement</w:t>
                  </w:r>
                  <w:r w:rsidR="00CD0E81">
                    <w:rPr>
                      <w:b/>
                      <w:bCs/>
                      <w:sz w:val="20"/>
                      <w:szCs w:val="20"/>
                    </w:rPr>
                    <w:t xml:space="preserve"> pour le 2</w:t>
                  </w:r>
                  <w:r w:rsidR="003F271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CD0E81">
                    <w:rPr>
                      <w:b/>
                      <w:bCs/>
                      <w:sz w:val="20"/>
                      <w:szCs w:val="20"/>
                    </w:rPr>
                    <w:t xml:space="preserve"> mai</w:t>
                  </w:r>
                  <w:r w:rsidR="00375EF3">
                    <w:rPr>
                      <w:b/>
                      <w:bCs/>
                      <w:sz w:val="20"/>
                      <w:szCs w:val="20"/>
                    </w:rPr>
                    <w:t xml:space="preserve"> 20</w:t>
                  </w:r>
                  <w:r w:rsidR="00025D14"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  <w:p w:rsidR="00AA5664" w:rsidRDefault="0073142E" w:rsidP="00AA56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à</w:t>
                  </w:r>
                  <w:proofErr w:type="gramEnd"/>
                  <w:r w:rsidR="00AA566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l’atten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tion de Mme </w:t>
                  </w:r>
                  <w:r w:rsidR="00375EF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LEVENE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– Conseillè</w:t>
                  </w:r>
                  <w:r w:rsidR="00AA566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 </w:t>
                  </w:r>
                  <w:r w:rsidR="00375EF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technique de service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  <w:r w:rsidR="00AA566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ocial</w:t>
                  </w:r>
                  <w:r w:rsidR="00375EF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375EF3" w:rsidRPr="00375EF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responsable départementale du Calvados</w:t>
                  </w:r>
                </w:p>
                <w:p w:rsidR="005B60CE" w:rsidRDefault="00375EF3" w:rsidP="005B60C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72D63">
                    <w:rPr>
                      <w:bCs/>
                      <w:sz w:val="20"/>
                      <w:szCs w:val="20"/>
                    </w:rPr>
                    <w:t>DSDEN</w:t>
                  </w:r>
                  <w:r w:rsidR="00AA566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–</w:t>
                  </w:r>
                  <w:r w:rsidR="00AA566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 place de l’Europe</w:t>
                  </w:r>
                  <w:r w:rsidR="00AA566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5B60CE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–</w:t>
                  </w:r>
                  <w:r w:rsidR="00AA566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5B60CE">
                    <w:rPr>
                      <w:rFonts w:ascii="Times New Roman" w:hAnsi="Times New Roman" w:cs="Times New Roman"/>
                      <w:sz w:val="23"/>
                      <w:szCs w:val="23"/>
                    </w:rPr>
                    <w:t>BP 90</w:t>
                  </w:r>
                  <w:r w:rsidR="004B3D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0</w:t>
                  </w:r>
                  <w:r w:rsidR="005B60CE">
                    <w:rPr>
                      <w:rFonts w:ascii="Times New Roman" w:hAnsi="Times New Roman" w:cs="Times New Roman"/>
                      <w:sz w:val="23"/>
                      <w:szCs w:val="23"/>
                    </w:rPr>
                    <w:t>36</w:t>
                  </w:r>
                </w:p>
                <w:p w:rsidR="00AA5664" w:rsidRDefault="005B60CE" w:rsidP="005B60C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14208 HEROUVILLE SAINT-CLAIR CEDEX</w:t>
                  </w:r>
                </w:p>
              </w:tc>
            </w:tr>
          </w:tbl>
          <w:p w:rsidR="0047584A" w:rsidRPr="0047584A" w:rsidRDefault="0047584A" w:rsidP="00044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47584A" w:rsidRPr="0047584A" w:rsidRDefault="0047584A" w:rsidP="000444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3DED" w:rsidRPr="0047584A" w:rsidRDefault="00943DED">
      <w:pPr>
        <w:rPr>
          <w:rFonts w:ascii="Arial" w:hAnsi="Arial" w:cs="Arial"/>
          <w:sz w:val="20"/>
        </w:rPr>
      </w:pPr>
    </w:p>
    <w:p w:rsidR="00943DED" w:rsidRDefault="00943DE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L’élève :</w:t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Prénom :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lieu de naissance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5580"/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Nationalité : </w:t>
      </w:r>
      <w:r>
        <w:rPr>
          <w:rFonts w:ascii="Arial" w:hAnsi="Arial" w:cs="Arial"/>
          <w:sz w:val="20"/>
        </w:rPr>
        <w:tab/>
        <w:t xml:space="preserve"> Sexe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73142E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</w:t>
      </w:r>
      <w:r w:rsidR="00943DED">
        <w:rPr>
          <w:rFonts w:ascii="Arial" w:hAnsi="Arial" w:cs="Arial"/>
          <w:sz w:val="20"/>
        </w:rPr>
        <w:t xml:space="preserve">tablissement </w:t>
      </w:r>
      <w:r w:rsidR="005F7F2D">
        <w:rPr>
          <w:rFonts w:ascii="Arial" w:hAnsi="Arial" w:cs="Arial"/>
          <w:sz w:val="20"/>
        </w:rPr>
        <w:t>d’origine</w:t>
      </w:r>
      <w:r w:rsidR="00943DED">
        <w:rPr>
          <w:rFonts w:ascii="Arial" w:hAnsi="Arial" w:cs="Arial"/>
          <w:sz w:val="20"/>
        </w:rPr>
        <w:t xml:space="preserve"> et classe : </w:t>
      </w:r>
      <w:r w:rsidR="00943DED">
        <w:rPr>
          <w:rFonts w:ascii="Arial" w:hAnsi="Arial" w:cs="Arial"/>
          <w:sz w:val="20"/>
        </w:rPr>
        <w:tab/>
      </w:r>
    </w:p>
    <w:p w:rsidR="00943DED" w:rsidRDefault="0073142E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</w:t>
      </w:r>
      <w:r w:rsidR="00943DED">
        <w:rPr>
          <w:rFonts w:ascii="Arial" w:hAnsi="Arial" w:cs="Arial"/>
          <w:sz w:val="20"/>
        </w:rPr>
        <w:t xml:space="preserve">tablissement demandé et classe à la rentrée : </w:t>
      </w:r>
      <w:r w:rsidR="00943DED">
        <w:rPr>
          <w:rFonts w:ascii="Arial" w:hAnsi="Arial" w:cs="Arial"/>
          <w:sz w:val="20"/>
        </w:rPr>
        <w:tab/>
      </w:r>
    </w:p>
    <w:p w:rsidR="00943DED" w:rsidRPr="006177AA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bCs/>
          <w:sz w:val="20"/>
        </w:rPr>
      </w:pPr>
      <w:r w:rsidRPr="006177AA">
        <w:rPr>
          <w:rFonts w:ascii="Arial" w:hAnsi="Arial" w:cs="Arial"/>
          <w:bCs/>
          <w:sz w:val="20"/>
        </w:rPr>
        <w:t xml:space="preserve">L’élève est-il boursier ou éligible à une bourse ? </w:t>
      </w:r>
      <w:r w:rsidRPr="006177AA"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b/>
          <w:bCs/>
          <w:sz w:val="20"/>
        </w:rPr>
      </w:pPr>
      <w:r w:rsidRPr="006177AA">
        <w:rPr>
          <w:rFonts w:ascii="Arial" w:hAnsi="Arial" w:cs="Arial"/>
          <w:bCs/>
          <w:sz w:val="20"/>
        </w:rPr>
        <w:t>Une demande de bourse a-t-elle été déposée pour la prochaine rentrée ?</w:t>
      </w:r>
      <w:r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9639"/>
        </w:tabs>
        <w:spacing w:line="360" w:lineRule="auto"/>
        <w:ind w:right="-1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Composition familiale : </w:t>
      </w:r>
    </w:p>
    <w:p w:rsidR="00943DED" w:rsidRDefault="00025D14">
      <w:pPr>
        <w:numPr>
          <w:ilvl w:val="0"/>
          <w:numId w:val="1"/>
        </w:numPr>
        <w:spacing w:line="360" w:lineRule="auto"/>
        <w:ind w:right="-108"/>
        <w:rPr>
          <w:rFonts w:ascii="Arial" w:hAnsi="Arial" w:cs="Arial"/>
          <w:sz w:val="20"/>
        </w:rPr>
      </w:pPr>
      <w:r w:rsidRPr="006177AA">
        <w:rPr>
          <w:rFonts w:ascii="Arial" w:hAnsi="Arial" w:cs="Arial"/>
          <w:bCs/>
          <w:sz w:val="20"/>
        </w:rPr>
        <w:t xml:space="preserve">L’élève </w:t>
      </w:r>
      <w:r>
        <w:rPr>
          <w:rFonts w:ascii="Arial" w:hAnsi="Arial" w:cs="Arial"/>
          <w:sz w:val="20"/>
        </w:rPr>
        <w:t>vit-il</w:t>
      </w:r>
      <w:r w:rsidR="00943DED">
        <w:rPr>
          <w:rFonts w:ascii="Arial" w:hAnsi="Arial" w:cs="Arial"/>
          <w:sz w:val="20"/>
        </w:rPr>
        <w:t xml:space="preserve"> avec : </w:t>
      </w:r>
    </w:p>
    <w:p w:rsidR="00943DED" w:rsidRDefault="00943DED">
      <w:pPr>
        <w:spacing w:line="360" w:lineRule="auto"/>
        <w:ind w:left="709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4315DC">
        <w:rPr>
          <w:rFonts w:ascii="Arial" w:hAnsi="Arial" w:cs="Arial"/>
          <w:sz w:val="20"/>
        </w:rPr>
        <w:t>Ses</w:t>
      </w:r>
      <w:r>
        <w:rPr>
          <w:rFonts w:ascii="Arial" w:hAnsi="Arial" w:cs="Arial"/>
          <w:sz w:val="20"/>
        </w:rPr>
        <w:t xml:space="preserve"> deux parents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son père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sa mère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 w:rsidR="0073142E">
        <w:rPr>
          <w:rFonts w:ascii="Arial" w:hAnsi="Arial" w:cs="Arial"/>
          <w:sz w:val="20"/>
        </w:rPr>
        <w:t xml:space="preserve"> autre (nom, p</w:t>
      </w:r>
      <w:r>
        <w:rPr>
          <w:rFonts w:ascii="Arial" w:hAnsi="Arial" w:cs="Arial"/>
          <w:sz w:val="20"/>
        </w:rPr>
        <w:t>rénom, lien de parenté)</w:t>
      </w:r>
    </w:p>
    <w:p w:rsidR="00943DED" w:rsidRDefault="00943DED">
      <w:pPr>
        <w:numPr>
          <w:ilvl w:val="0"/>
          <w:numId w:val="1"/>
        </w:numPr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Situation matrimoniale du couple parental :</w:t>
      </w:r>
    </w:p>
    <w:p w:rsidR="00943DED" w:rsidRDefault="00943DED" w:rsidP="00CC0997">
      <w:pPr>
        <w:numPr>
          <w:ilvl w:val="0"/>
          <w:numId w:val="1"/>
        </w:numPr>
        <w:spacing w:line="360" w:lineRule="auto"/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73142E">
        <w:rPr>
          <w:rFonts w:ascii="Arial" w:hAnsi="Arial" w:cs="Arial"/>
          <w:sz w:val="20"/>
        </w:rPr>
        <w:t>m</w:t>
      </w:r>
      <w:r w:rsidR="004315DC">
        <w:rPr>
          <w:rFonts w:ascii="Arial" w:hAnsi="Arial" w:cs="Arial"/>
          <w:sz w:val="20"/>
        </w:rPr>
        <w:t>ariage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vie maritale </w:t>
      </w:r>
      <w:r>
        <w:rPr>
          <w:rFonts w:ascii="Arial" w:hAnsi="Arial" w:cs="Arial"/>
          <w:sz w:val="20"/>
        </w:rPr>
        <w:tab/>
      </w:r>
      <w:r w:rsidR="00F970F5">
        <w:rPr>
          <w:rFonts w:ascii="Arial" w:hAnsi="Arial" w:cs="Arial"/>
          <w:sz w:val="20"/>
        </w:rPr>
        <w:sym w:font="Wingdings" w:char="F06F"/>
      </w:r>
      <w:r w:rsidR="00F970F5">
        <w:rPr>
          <w:rFonts w:ascii="Arial" w:hAnsi="Arial" w:cs="Arial"/>
          <w:sz w:val="20"/>
        </w:rPr>
        <w:t xml:space="preserve"> famille recomposée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séparation</w:t>
      </w:r>
      <w:r w:rsidR="00F970F5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CC0997">
        <w:rPr>
          <w:rFonts w:ascii="Arial" w:hAnsi="Arial" w:cs="Arial"/>
          <w:sz w:val="20"/>
        </w:rPr>
        <w:sym w:font="Wingdings" w:char="F06F"/>
      </w:r>
      <w:r w:rsidR="004315DC">
        <w:rPr>
          <w:rFonts w:ascii="Arial" w:hAnsi="Arial" w:cs="Arial"/>
          <w:sz w:val="20"/>
        </w:rPr>
        <w:t xml:space="preserve"> divorce   </w:t>
      </w:r>
      <w:r w:rsidR="00CC0997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veuvage</w:t>
      </w:r>
      <w:r w:rsidR="004315DC">
        <w:rPr>
          <w:rFonts w:ascii="Arial" w:hAnsi="Arial" w:cs="Arial"/>
          <w:sz w:val="20"/>
        </w:rPr>
        <w:t xml:space="preserve">  </w:t>
      </w:r>
      <w:r w:rsidR="00CC0997">
        <w:rPr>
          <w:rFonts w:ascii="Arial" w:hAnsi="Arial" w:cs="Arial"/>
          <w:sz w:val="20"/>
        </w:rPr>
        <w:t xml:space="preserve"> </w:t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</w:t>
      </w:r>
      <w:r w:rsidR="00025D14">
        <w:rPr>
          <w:rFonts w:ascii="Arial" w:hAnsi="Arial" w:cs="Arial"/>
          <w:sz w:val="20"/>
        </w:rPr>
        <w:t>l</w:t>
      </w:r>
      <w:r w:rsidR="00025D14" w:rsidRPr="006177AA">
        <w:rPr>
          <w:rFonts w:ascii="Arial" w:hAnsi="Arial" w:cs="Arial"/>
          <w:bCs/>
          <w:sz w:val="20"/>
        </w:rPr>
        <w:t xml:space="preserve">’élève </w:t>
      </w:r>
      <w:r>
        <w:rPr>
          <w:rFonts w:ascii="Arial" w:hAnsi="Arial" w:cs="Arial"/>
          <w:sz w:val="20"/>
        </w:rPr>
        <w:t>ne vit pas avec sa famille, précisez (foyer, famille d’accueil</w:t>
      </w:r>
      <w:r w:rsidR="00F970F5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)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9639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Détenteurs de l’autorité parentale : </w:t>
      </w:r>
    </w:p>
    <w:p w:rsidR="00943DED" w:rsidRDefault="00CF3903">
      <w:pPr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3DED">
        <w:rPr>
          <w:rFonts w:ascii="Arial" w:hAnsi="Arial" w:cs="Arial"/>
          <w:sz w:val="20"/>
        </w:rPr>
        <w:sym w:font="Wingdings" w:char="F06F"/>
      </w:r>
      <w:r w:rsidR="00943D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Deux</w:t>
      </w:r>
      <w:r w:rsidR="00943DED">
        <w:rPr>
          <w:rFonts w:ascii="Arial" w:hAnsi="Arial" w:cs="Arial"/>
          <w:sz w:val="20"/>
        </w:rPr>
        <w:t xml:space="preserve"> parents </w:t>
      </w:r>
      <w:r w:rsidR="00943DED">
        <w:rPr>
          <w:rFonts w:ascii="Arial" w:hAnsi="Arial" w:cs="Arial"/>
          <w:sz w:val="20"/>
        </w:rPr>
        <w:tab/>
      </w:r>
      <w:r w:rsidR="004315DC">
        <w:rPr>
          <w:rFonts w:ascii="Arial" w:hAnsi="Arial" w:cs="Arial"/>
          <w:sz w:val="20"/>
        </w:rPr>
        <w:tab/>
      </w:r>
      <w:r w:rsidR="00CC09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mère </w:t>
      </w:r>
      <w:r>
        <w:rPr>
          <w:rFonts w:ascii="Arial" w:hAnsi="Arial" w:cs="Arial"/>
          <w:sz w:val="20"/>
        </w:rPr>
        <w:tab/>
      </w:r>
      <w:r w:rsidR="004315DC">
        <w:rPr>
          <w:rFonts w:ascii="Arial" w:hAnsi="Arial" w:cs="Arial"/>
          <w:sz w:val="20"/>
        </w:rPr>
        <w:tab/>
      </w:r>
      <w:r w:rsidR="00CC09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père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315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CC0997">
        <w:rPr>
          <w:rFonts w:ascii="Arial" w:hAnsi="Arial" w:cs="Arial"/>
          <w:sz w:val="20"/>
        </w:rPr>
        <w:t xml:space="preserve"> </w:t>
      </w:r>
      <w:r w:rsidR="00943DED">
        <w:rPr>
          <w:rFonts w:ascii="Arial" w:hAnsi="Arial" w:cs="Arial"/>
          <w:sz w:val="20"/>
        </w:rPr>
        <w:sym w:font="Wingdings" w:char="F06F"/>
      </w:r>
      <w:r w:rsidR="00943DED">
        <w:rPr>
          <w:rFonts w:ascii="Arial" w:hAnsi="Arial" w:cs="Arial"/>
          <w:sz w:val="20"/>
        </w:rPr>
        <w:t xml:space="preserve"> autre</w:t>
      </w:r>
      <w:r w:rsidR="004315DC">
        <w:rPr>
          <w:rFonts w:ascii="Arial" w:hAnsi="Arial" w:cs="Arial"/>
          <w:sz w:val="20"/>
        </w:rPr>
        <w:t xml:space="preserve">  </w:t>
      </w:r>
      <w:r w:rsidR="00943DED">
        <w:rPr>
          <w:rFonts w:ascii="Arial" w:hAnsi="Arial" w:cs="Arial"/>
          <w:sz w:val="20"/>
        </w:rPr>
        <w:t xml:space="preserve"> </w:t>
      </w:r>
    </w:p>
    <w:p w:rsidR="00943DED" w:rsidRDefault="00943DED">
      <w:pPr>
        <w:spacing w:line="360" w:lineRule="auto"/>
        <w:ind w:left="360" w:right="-108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686"/>
        <w:gridCol w:w="3686"/>
      </w:tblGrid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Père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Mère</w:t>
            </w: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73142E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patronymique - p</w:t>
            </w:r>
            <w:r w:rsidR="00943DED">
              <w:rPr>
                <w:rFonts w:ascii="Arial" w:hAnsi="Arial" w:cs="Arial"/>
                <w:sz w:val="20"/>
              </w:rPr>
              <w:t>rénom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marital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Nationalité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(si différente de l’enfant)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 professionnelle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397"/>
          <w:jc w:val="center"/>
        </w:trPr>
        <w:tc>
          <w:tcPr>
            <w:tcW w:w="3175" w:type="dxa"/>
            <w:vAlign w:val="center"/>
          </w:tcPr>
          <w:p w:rsidR="00943DED" w:rsidRDefault="00943DED">
            <w:pPr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 matrimoniale actuelle</w:t>
            </w: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43DED" w:rsidRDefault="00943DE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43DED" w:rsidRDefault="00943DED">
      <w:pPr>
        <w:spacing w:line="360" w:lineRule="auto"/>
        <w:ind w:left="360" w:right="-108"/>
        <w:rPr>
          <w:rFonts w:ascii="Arial" w:hAnsi="Arial" w:cs="Arial"/>
          <w:sz w:val="20"/>
        </w:rPr>
      </w:pPr>
    </w:p>
    <w:p w:rsidR="00943DED" w:rsidRDefault="00025D14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 w:rsidRPr="006177AA">
        <w:rPr>
          <w:rFonts w:ascii="Arial" w:hAnsi="Arial" w:cs="Arial"/>
          <w:bCs/>
          <w:sz w:val="20"/>
        </w:rPr>
        <w:t xml:space="preserve">L’élève </w:t>
      </w:r>
      <w:r w:rsidR="00943DED">
        <w:rPr>
          <w:rFonts w:ascii="Arial" w:hAnsi="Arial" w:cs="Arial"/>
          <w:sz w:val="20"/>
        </w:rPr>
        <w:t>bénéficie-t-il d’un suivi éducatif ? (</w:t>
      </w:r>
      <w:r w:rsidR="005F7F2D">
        <w:rPr>
          <w:rFonts w:ascii="Arial" w:hAnsi="Arial" w:cs="Arial"/>
          <w:sz w:val="20"/>
        </w:rPr>
        <w:t>service et coordonnées du travailleu</w:t>
      </w:r>
      <w:r w:rsidR="00943DED">
        <w:rPr>
          <w:rFonts w:ascii="Arial" w:hAnsi="Arial" w:cs="Arial"/>
          <w:sz w:val="20"/>
        </w:rPr>
        <w:t xml:space="preserve">r social) </w:t>
      </w:r>
      <w:r w:rsidR="00943DED"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p w:rsidR="00943DED" w:rsidRDefault="00943DED">
      <w:pPr>
        <w:tabs>
          <w:tab w:val="left" w:leader="dot" w:pos="1080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Enfants vivants sous le même toit : </w:t>
      </w:r>
    </w:p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691"/>
        <w:gridCol w:w="2688"/>
        <w:gridCol w:w="2698"/>
      </w:tblGrid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 Prénom</w:t>
            </w: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de naissance</w:t>
            </w: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Scolarité (préciser si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repéré)</w:t>
            </w: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Observations</w:t>
            </w:r>
          </w:p>
        </w:tc>
      </w:tr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943DED">
        <w:trPr>
          <w:trHeight w:val="454"/>
          <w:jc w:val="center"/>
        </w:trPr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vAlign w:val="center"/>
          </w:tcPr>
          <w:p w:rsidR="00943DED" w:rsidRDefault="00943DED">
            <w:pPr>
              <w:tabs>
                <w:tab w:val="left" w:leader="dot" w:pos="10800"/>
              </w:tabs>
              <w:spacing w:line="360" w:lineRule="auto"/>
              <w:ind w:right="-108"/>
              <w:rPr>
                <w:rFonts w:ascii="Arial" w:hAnsi="Arial" w:cs="Arial"/>
                <w:sz w:val="20"/>
              </w:rPr>
            </w:pPr>
          </w:p>
        </w:tc>
      </w:tr>
    </w:tbl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p w:rsidR="00943DED" w:rsidRDefault="00943DED">
      <w:pPr>
        <w:tabs>
          <w:tab w:val="left" w:leader="dot" w:pos="10800"/>
        </w:tabs>
        <w:spacing w:line="360" w:lineRule="auto"/>
        <w:ind w:right="-108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Environnement socioculturel : </w:t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de logement (individuel, collectif, nombre de pièces…)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d’occupants : </w:t>
      </w:r>
      <w:r>
        <w:rPr>
          <w:rFonts w:ascii="Arial" w:hAnsi="Arial" w:cs="Arial"/>
          <w:sz w:val="20"/>
        </w:rPr>
        <w:tab/>
      </w:r>
    </w:p>
    <w:p w:rsidR="00943DED" w:rsidRDefault="00025D14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 w:rsidRPr="006177AA">
        <w:rPr>
          <w:rFonts w:ascii="Arial" w:hAnsi="Arial" w:cs="Arial"/>
          <w:bCs/>
          <w:sz w:val="20"/>
        </w:rPr>
        <w:t xml:space="preserve">L’élève </w:t>
      </w:r>
      <w:r w:rsidR="00943DED">
        <w:rPr>
          <w:rFonts w:ascii="Arial" w:hAnsi="Arial" w:cs="Arial"/>
          <w:sz w:val="20"/>
        </w:rPr>
        <w:t xml:space="preserve">dispose-t-il d’une chambre individuelle ? </w:t>
      </w:r>
      <w:r w:rsidR="00943DED"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Comment perçoit-il le fait de partager sa chambre avec d’autres élèves internes ?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numPr>
          <w:ilvl w:val="0"/>
          <w:numId w:val="1"/>
        </w:numPr>
        <w:tabs>
          <w:tab w:val="left" w:leader="dot" w:pos="10620"/>
        </w:tabs>
        <w:spacing w:line="36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Loisirs de l’enfant : </w:t>
      </w: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800"/>
        </w:tabs>
        <w:spacing w:line="360" w:lineRule="auto"/>
        <w:ind w:right="-108"/>
        <w:rPr>
          <w:rFonts w:ascii="Arial" w:hAnsi="Arial" w:cs="Arial"/>
          <w:sz w:val="20"/>
        </w:rPr>
      </w:pPr>
    </w:p>
    <w:p w:rsidR="00943DED" w:rsidRDefault="00943DED">
      <w:pPr>
        <w:tabs>
          <w:tab w:val="left" w:leader="dot" w:pos="10800"/>
        </w:tabs>
        <w:spacing w:line="360" w:lineRule="auto"/>
        <w:ind w:right="-108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Eléments recueillis par l’assistante sociale : </w:t>
      </w:r>
    </w:p>
    <w:p w:rsidR="00943DED" w:rsidRDefault="00943DED" w:rsidP="0073142E">
      <w:pPr>
        <w:pStyle w:val="Normalcentr"/>
        <w:ind w:firstLine="0"/>
        <w:rPr>
          <w:i/>
          <w:iCs/>
        </w:rPr>
      </w:pPr>
      <w:r>
        <w:rPr>
          <w:i/>
          <w:iCs/>
        </w:rPr>
        <w:t>(</w:t>
      </w:r>
      <w:r w:rsidR="005F7F2D">
        <w:rPr>
          <w:i/>
          <w:iCs/>
        </w:rPr>
        <w:t xml:space="preserve">Motif de la demande, contexte familial et conditions de vie, relations intra familiales et relations du jeune avec ses pairs, </w:t>
      </w:r>
      <w:r w:rsidR="00A308A1">
        <w:rPr>
          <w:i/>
          <w:iCs/>
        </w:rPr>
        <w:t>adhésion du jeune et de sa famille à ce projet</w:t>
      </w:r>
      <w:r w:rsidR="005F7F2D">
        <w:rPr>
          <w:i/>
          <w:iCs/>
        </w:rPr>
        <w:t>)</w:t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620"/>
        </w:tabs>
        <w:spacing w:line="360" w:lineRule="auto"/>
        <w:ind w:left="360"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43DED" w:rsidRDefault="00943DED">
      <w:pPr>
        <w:tabs>
          <w:tab w:val="left" w:leader="dot" w:pos="10773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p w:rsidR="00FD1EE6" w:rsidRDefault="00FD1EE6">
      <w:pPr>
        <w:tabs>
          <w:tab w:val="left" w:leader="dot" w:pos="10773"/>
        </w:tabs>
        <w:spacing w:line="360" w:lineRule="auto"/>
        <w:ind w:left="360" w:right="-1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Coordonnées et nom </w:t>
      </w:r>
      <w:r w:rsidR="00943DED">
        <w:rPr>
          <w:rFonts w:ascii="Arial" w:hAnsi="Arial" w:cs="Arial"/>
          <w:sz w:val="20"/>
        </w:rPr>
        <w:t>de l’AS</w:t>
      </w:r>
    </w:p>
    <w:p w:rsidR="00FD1EE6" w:rsidRDefault="00FD1EE6">
      <w:pPr>
        <w:tabs>
          <w:tab w:val="left" w:leader="dot" w:pos="10773"/>
        </w:tabs>
        <w:spacing w:line="360" w:lineRule="auto"/>
        <w:ind w:left="360" w:right="-1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    </w:t>
      </w:r>
    </w:p>
    <w:p w:rsidR="00943DED" w:rsidRDefault="00943DED">
      <w:pPr>
        <w:tabs>
          <w:tab w:val="left" w:leader="dot" w:pos="10800"/>
        </w:tabs>
        <w:spacing w:line="360" w:lineRule="auto"/>
        <w:ind w:left="360" w:right="-108"/>
        <w:rPr>
          <w:rFonts w:ascii="Arial" w:hAnsi="Arial" w:cs="Arial"/>
          <w:sz w:val="20"/>
        </w:rPr>
      </w:pPr>
    </w:p>
    <w:sectPr w:rsidR="00943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52732"/>
    <w:multiLevelType w:val="hybridMultilevel"/>
    <w:tmpl w:val="5F580EE8"/>
    <w:lvl w:ilvl="0" w:tplc="00CE27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E"/>
    <w:rsid w:val="00025D14"/>
    <w:rsid w:val="00044413"/>
    <w:rsid w:val="00082C56"/>
    <w:rsid w:val="002501CB"/>
    <w:rsid w:val="00372D63"/>
    <w:rsid w:val="00375EF3"/>
    <w:rsid w:val="003F271D"/>
    <w:rsid w:val="00423156"/>
    <w:rsid w:val="004315DC"/>
    <w:rsid w:val="0047584A"/>
    <w:rsid w:val="004B3DF5"/>
    <w:rsid w:val="00512E33"/>
    <w:rsid w:val="005B60CE"/>
    <w:rsid w:val="005F7F2D"/>
    <w:rsid w:val="006177AA"/>
    <w:rsid w:val="0073142E"/>
    <w:rsid w:val="007B7776"/>
    <w:rsid w:val="0088083D"/>
    <w:rsid w:val="00943DED"/>
    <w:rsid w:val="00966EE0"/>
    <w:rsid w:val="009B5F65"/>
    <w:rsid w:val="009C0179"/>
    <w:rsid w:val="00A308A1"/>
    <w:rsid w:val="00AA5664"/>
    <w:rsid w:val="00CC0997"/>
    <w:rsid w:val="00CD0E81"/>
    <w:rsid w:val="00CF3903"/>
    <w:rsid w:val="00D602DD"/>
    <w:rsid w:val="00E006A5"/>
    <w:rsid w:val="00F216DE"/>
    <w:rsid w:val="00F970F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3E607-63D2-43F4-A45F-BB284A0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spacing w:line="360" w:lineRule="auto"/>
      <w:ind w:left="360" w:right="-108" w:firstLine="349"/>
    </w:pPr>
    <w:rPr>
      <w:rFonts w:ascii="Arial" w:hAnsi="Arial" w:cs="Arial"/>
      <w:sz w:val="20"/>
    </w:rPr>
  </w:style>
  <w:style w:type="paragraph" w:customStyle="1" w:styleId="Default">
    <w:name w:val="Default"/>
    <w:rsid w:val="00AA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6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8BD8-C2BB-49DB-B557-B5F70A0D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2011/2012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2011/2012</dc:title>
  <dc:creator>Rectorat de Caen</dc:creator>
  <cp:lastModifiedBy>MICHEL DEVAUX</cp:lastModifiedBy>
  <cp:revision>6</cp:revision>
  <cp:lastPrinted>2019-04-29T06:53:00Z</cp:lastPrinted>
  <dcterms:created xsi:type="dcterms:W3CDTF">2019-04-29T06:53:00Z</dcterms:created>
  <dcterms:modified xsi:type="dcterms:W3CDTF">2020-04-02T17:58:00Z</dcterms:modified>
</cp:coreProperties>
</file>