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CC3" w:rsidRPr="00D87CC3" w:rsidRDefault="00D87CC3" w:rsidP="00D87CC3">
      <w:pPr>
        <w:spacing w:after="0"/>
        <w:jc w:val="center"/>
        <w:rPr>
          <w:rFonts w:ascii="Arial" w:hAnsi="Arial" w:cs="Arial"/>
          <w:b/>
        </w:rPr>
      </w:pPr>
      <w:r w:rsidRPr="00D87CC3">
        <w:rPr>
          <w:rFonts w:ascii="Arial" w:hAnsi="Arial" w:cs="Arial"/>
          <w:b/>
        </w:rPr>
        <w:t>ACADEMIE DE CAEN</w:t>
      </w:r>
    </w:p>
    <w:p w:rsidR="00D87CC3" w:rsidRPr="00D87CC3" w:rsidRDefault="00D87CC3" w:rsidP="00D87CC3">
      <w:pPr>
        <w:spacing w:after="0"/>
        <w:jc w:val="center"/>
        <w:rPr>
          <w:rFonts w:ascii="Arial" w:hAnsi="Arial" w:cs="Arial"/>
          <w:b/>
        </w:rPr>
      </w:pPr>
      <w:r w:rsidRPr="00D87CC3">
        <w:rPr>
          <w:rFonts w:ascii="Arial" w:hAnsi="Arial" w:cs="Arial"/>
          <w:b/>
        </w:rPr>
        <w:t>DELEGATION ACADEMIQUE A L’ACTION CULTURELLE</w:t>
      </w:r>
    </w:p>
    <w:p w:rsidR="00D87CC3" w:rsidRPr="00D87CC3" w:rsidRDefault="00D87CC3" w:rsidP="00D87CC3">
      <w:pPr>
        <w:spacing w:after="0"/>
        <w:rPr>
          <w:rFonts w:ascii="Arial" w:hAnsi="Arial" w:cs="Arial"/>
        </w:rPr>
      </w:pPr>
    </w:p>
    <w:p w:rsidR="00D87CC3" w:rsidRDefault="00D87CC3" w:rsidP="00D87CC3">
      <w:pPr>
        <w:pBdr>
          <w:top w:val="single" w:sz="4" w:space="1" w:color="auto"/>
          <w:left w:val="single" w:sz="4" w:space="4" w:color="auto"/>
          <w:bottom w:val="single" w:sz="4" w:space="1" w:color="auto"/>
          <w:right w:val="single" w:sz="4" w:space="4" w:color="auto"/>
        </w:pBdr>
        <w:spacing w:after="0"/>
        <w:jc w:val="center"/>
        <w:rPr>
          <w:rFonts w:ascii="Arial" w:hAnsi="Arial" w:cs="Arial"/>
          <w:b/>
        </w:rPr>
      </w:pPr>
    </w:p>
    <w:p w:rsidR="001C19C4" w:rsidRDefault="00D87CC3" w:rsidP="00D87CC3">
      <w:pPr>
        <w:pBdr>
          <w:top w:val="single" w:sz="4" w:space="1" w:color="auto"/>
          <w:left w:val="single" w:sz="4" w:space="4" w:color="auto"/>
          <w:bottom w:val="single" w:sz="4" w:space="1" w:color="auto"/>
          <w:right w:val="single" w:sz="4" w:space="4" w:color="auto"/>
        </w:pBdr>
        <w:spacing w:after="0"/>
        <w:jc w:val="center"/>
        <w:rPr>
          <w:rFonts w:ascii="Arial" w:hAnsi="Arial" w:cs="Arial"/>
          <w:b/>
        </w:rPr>
      </w:pPr>
      <w:r w:rsidRPr="00D87CC3">
        <w:rPr>
          <w:rFonts w:ascii="Arial" w:hAnsi="Arial" w:cs="Arial"/>
          <w:b/>
        </w:rPr>
        <w:t>P</w:t>
      </w:r>
      <w:r w:rsidR="006142F5">
        <w:rPr>
          <w:rFonts w:ascii="Arial" w:hAnsi="Arial" w:cs="Arial"/>
          <w:b/>
        </w:rPr>
        <w:t>RIX FEMINA DES LYCEENS 2019</w:t>
      </w:r>
    </w:p>
    <w:p w:rsidR="00D87CC3" w:rsidRPr="00D87CC3" w:rsidRDefault="00D87CC3" w:rsidP="00D87CC3">
      <w:pPr>
        <w:pBdr>
          <w:top w:val="single" w:sz="4" w:space="1" w:color="auto"/>
          <w:left w:val="single" w:sz="4" w:space="4" w:color="auto"/>
          <w:bottom w:val="single" w:sz="4" w:space="1" w:color="auto"/>
          <w:right w:val="single" w:sz="4" w:space="4" w:color="auto"/>
        </w:pBdr>
        <w:spacing w:after="0"/>
        <w:jc w:val="center"/>
        <w:rPr>
          <w:rFonts w:ascii="Arial" w:hAnsi="Arial" w:cs="Arial"/>
          <w:b/>
        </w:rPr>
      </w:pPr>
    </w:p>
    <w:p w:rsidR="00D87CC3" w:rsidRDefault="00D87CC3" w:rsidP="00D87CC3">
      <w:pPr>
        <w:spacing w:after="0"/>
        <w:rPr>
          <w:rFonts w:ascii="Arial" w:hAnsi="Arial" w:cs="Arial"/>
        </w:rPr>
      </w:pPr>
    </w:p>
    <w:p w:rsidR="00784C0B" w:rsidRDefault="00784C0B" w:rsidP="00D87CC3">
      <w:pPr>
        <w:spacing w:after="0"/>
        <w:jc w:val="center"/>
        <w:rPr>
          <w:rFonts w:ascii="Arial" w:hAnsi="Arial" w:cs="Arial"/>
          <w:b/>
        </w:rPr>
      </w:pPr>
    </w:p>
    <w:p w:rsidR="00D87CC3" w:rsidRPr="00D87CC3" w:rsidRDefault="00D87CC3" w:rsidP="00D87CC3">
      <w:pPr>
        <w:spacing w:after="0"/>
        <w:jc w:val="center"/>
        <w:rPr>
          <w:rFonts w:ascii="Arial" w:hAnsi="Arial" w:cs="Arial"/>
          <w:b/>
        </w:rPr>
      </w:pPr>
      <w:r w:rsidRPr="00D87CC3">
        <w:rPr>
          <w:rFonts w:ascii="Arial" w:hAnsi="Arial" w:cs="Arial"/>
          <w:b/>
        </w:rPr>
        <w:t>CAHIER DES CHARGES ET MODALITES DE PARTICIPATION</w:t>
      </w:r>
    </w:p>
    <w:p w:rsidR="00D87CC3" w:rsidRPr="00D87CC3" w:rsidRDefault="00D87CC3" w:rsidP="00D87CC3">
      <w:pPr>
        <w:spacing w:after="0"/>
        <w:jc w:val="center"/>
        <w:rPr>
          <w:rFonts w:ascii="Arial" w:hAnsi="Arial" w:cs="Arial"/>
          <w:b/>
        </w:rPr>
      </w:pPr>
      <w:r w:rsidRPr="00D87CC3">
        <w:rPr>
          <w:rFonts w:ascii="Arial" w:hAnsi="Arial" w:cs="Arial"/>
          <w:b/>
        </w:rPr>
        <w:t>ACADEMIE DE CAEN</w:t>
      </w:r>
    </w:p>
    <w:p w:rsidR="00D87CC3" w:rsidRDefault="00D87CC3" w:rsidP="00D87CC3">
      <w:pPr>
        <w:spacing w:after="0"/>
        <w:rPr>
          <w:rFonts w:ascii="Arial" w:hAnsi="Arial" w:cs="Arial"/>
        </w:rPr>
      </w:pPr>
    </w:p>
    <w:p w:rsidR="00D87CC3" w:rsidRDefault="00D87CC3" w:rsidP="00D87CC3">
      <w:pPr>
        <w:spacing w:after="0"/>
        <w:jc w:val="both"/>
        <w:rPr>
          <w:rFonts w:ascii="Arial" w:hAnsi="Arial" w:cs="Arial"/>
        </w:rPr>
      </w:pPr>
      <w:r>
        <w:rPr>
          <w:rFonts w:ascii="Arial" w:hAnsi="Arial" w:cs="Arial"/>
        </w:rPr>
        <w:t>Dans le cadre de la région académique Normandie, l’académie de Caen, en association avec celle de Rouen, propose aux lycé</w:t>
      </w:r>
      <w:r w:rsidR="006142F5">
        <w:rPr>
          <w:rFonts w:ascii="Arial" w:hAnsi="Arial" w:cs="Arial"/>
        </w:rPr>
        <w:t>es de participer à l’</w:t>
      </w:r>
      <w:r>
        <w:rPr>
          <w:rFonts w:ascii="Arial" w:hAnsi="Arial" w:cs="Arial"/>
        </w:rPr>
        <w:t xml:space="preserve">édition </w:t>
      </w:r>
      <w:r w:rsidR="006142F5">
        <w:rPr>
          <w:rFonts w:ascii="Arial" w:hAnsi="Arial" w:cs="Arial"/>
        </w:rPr>
        <w:t xml:space="preserve">2019 </w:t>
      </w:r>
      <w:r>
        <w:rPr>
          <w:rFonts w:ascii="Arial" w:hAnsi="Arial" w:cs="Arial"/>
        </w:rPr>
        <w:t>du prix Femina des lycéens.</w:t>
      </w:r>
    </w:p>
    <w:p w:rsidR="00D87CC3" w:rsidRDefault="00D87CC3" w:rsidP="00D87CC3">
      <w:pPr>
        <w:spacing w:after="0"/>
        <w:jc w:val="both"/>
        <w:rPr>
          <w:rFonts w:ascii="Arial" w:hAnsi="Arial" w:cs="Arial"/>
        </w:rPr>
      </w:pPr>
    </w:p>
    <w:p w:rsidR="00D87CC3" w:rsidRDefault="00D87CC3" w:rsidP="00D87CC3">
      <w:pPr>
        <w:spacing w:after="0"/>
        <w:jc w:val="both"/>
        <w:rPr>
          <w:rFonts w:ascii="Arial" w:hAnsi="Arial" w:cs="Arial"/>
        </w:rPr>
      </w:pPr>
      <w:r>
        <w:rPr>
          <w:rFonts w:ascii="Arial" w:hAnsi="Arial" w:cs="Arial"/>
        </w:rPr>
        <w:t>Ce prix littéraire vise à faire découvrir l’actualité de la création littéraire contemporaine. Organisé par les deux délégations académiques à l’action culturelle (DAAC), en partenariat avec les membres du jury du prix Femina et l’associat</w:t>
      </w:r>
      <w:r w:rsidR="006142F5">
        <w:rPr>
          <w:rFonts w:ascii="Arial" w:hAnsi="Arial" w:cs="Arial"/>
        </w:rPr>
        <w:t>ion « Librairies en Normandie »,</w:t>
      </w:r>
      <w:r>
        <w:rPr>
          <w:rFonts w:ascii="Arial" w:hAnsi="Arial" w:cs="Arial"/>
        </w:rPr>
        <w:t xml:space="preserve"> </w:t>
      </w:r>
      <w:r w:rsidR="006142F5">
        <w:rPr>
          <w:rFonts w:ascii="Arial" w:hAnsi="Arial" w:cs="Arial"/>
        </w:rPr>
        <w:t>i</w:t>
      </w:r>
      <w:r>
        <w:rPr>
          <w:rFonts w:ascii="Arial" w:hAnsi="Arial" w:cs="Arial"/>
        </w:rPr>
        <w:t xml:space="preserve">l est ouvert à 12 classes de </w:t>
      </w:r>
      <w:r w:rsidR="006142F5">
        <w:rPr>
          <w:rFonts w:ascii="Arial" w:hAnsi="Arial" w:cs="Arial"/>
        </w:rPr>
        <w:t>lycée (voies générales et technologiques)</w:t>
      </w:r>
      <w:r>
        <w:rPr>
          <w:rFonts w:ascii="Arial" w:hAnsi="Arial" w:cs="Arial"/>
        </w:rPr>
        <w:t xml:space="preserve"> de la région académique Normandie ainsi qu’à 4 classes de</w:t>
      </w:r>
      <w:r w:rsidR="006142F5">
        <w:rPr>
          <w:rFonts w:ascii="Arial" w:hAnsi="Arial" w:cs="Arial"/>
        </w:rPr>
        <w:t>s</w:t>
      </w:r>
      <w:r>
        <w:rPr>
          <w:rFonts w:ascii="Arial" w:hAnsi="Arial" w:cs="Arial"/>
        </w:rPr>
        <w:t xml:space="preserve"> académie</w:t>
      </w:r>
      <w:r w:rsidR="006142F5">
        <w:rPr>
          <w:rFonts w:ascii="Arial" w:hAnsi="Arial" w:cs="Arial"/>
        </w:rPr>
        <w:t>s</w:t>
      </w:r>
      <w:r>
        <w:rPr>
          <w:rFonts w:ascii="Arial" w:hAnsi="Arial" w:cs="Arial"/>
        </w:rPr>
        <w:t xml:space="preserve"> de Lille et d’Amiens.</w:t>
      </w:r>
    </w:p>
    <w:p w:rsidR="00D87CC3" w:rsidRDefault="00D87CC3" w:rsidP="00D87CC3">
      <w:pPr>
        <w:spacing w:after="0"/>
        <w:jc w:val="both"/>
        <w:rPr>
          <w:rFonts w:ascii="Arial" w:hAnsi="Arial" w:cs="Arial"/>
        </w:rPr>
      </w:pPr>
    </w:p>
    <w:p w:rsidR="00C204DF" w:rsidRDefault="00C204DF" w:rsidP="00D87CC3">
      <w:pPr>
        <w:spacing w:after="0"/>
        <w:jc w:val="both"/>
        <w:rPr>
          <w:rFonts w:ascii="Arial" w:hAnsi="Arial" w:cs="Arial"/>
        </w:rPr>
      </w:pPr>
      <w:r>
        <w:rPr>
          <w:rFonts w:ascii="Arial" w:hAnsi="Arial" w:cs="Arial"/>
        </w:rPr>
        <w:t>Le bon déroulement de cette opération s’appuie sur le</w:t>
      </w:r>
      <w:r w:rsidR="006142F5">
        <w:rPr>
          <w:rFonts w:ascii="Arial" w:hAnsi="Arial" w:cs="Arial"/>
        </w:rPr>
        <w:t>s</w:t>
      </w:r>
      <w:r>
        <w:rPr>
          <w:rFonts w:ascii="Arial" w:hAnsi="Arial" w:cs="Arial"/>
        </w:rPr>
        <w:t xml:space="preserve"> équipes éducatives et requiert un travail conjoint entre professeur documentaliste et professeur de lettres.</w:t>
      </w:r>
    </w:p>
    <w:p w:rsidR="00C204DF" w:rsidRDefault="00C204DF" w:rsidP="00D87CC3">
      <w:pPr>
        <w:spacing w:after="0"/>
        <w:jc w:val="both"/>
        <w:rPr>
          <w:rFonts w:ascii="Arial" w:hAnsi="Arial" w:cs="Arial"/>
        </w:rPr>
      </w:pPr>
      <w:r>
        <w:rPr>
          <w:rFonts w:ascii="Arial" w:hAnsi="Arial" w:cs="Arial"/>
        </w:rPr>
        <w:t>Les élèves lisent la sélection des membres du jury du prix Femina. Celle-ci correspond aux ouvrages de la deuxième liste, publiée début octobre. Elle nécessite une acceptation sans restriction des dix ouvrages choisis.</w:t>
      </w:r>
    </w:p>
    <w:p w:rsidR="00C204DF" w:rsidRDefault="00C204DF" w:rsidP="00D87CC3">
      <w:pPr>
        <w:spacing w:after="0"/>
        <w:jc w:val="both"/>
        <w:rPr>
          <w:rFonts w:ascii="Arial" w:hAnsi="Arial" w:cs="Arial"/>
        </w:rPr>
      </w:pPr>
    </w:p>
    <w:p w:rsidR="00C204DF" w:rsidRDefault="00C204DF" w:rsidP="00D87CC3">
      <w:pPr>
        <w:spacing w:after="0"/>
        <w:jc w:val="both"/>
        <w:rPr>
          <w:rFonts w:ascii="Arial" w:hAnsi="Arial" w:cs="Arial"/>
        </w:rPr>
      </w:pPr>
      <w:r>
        <w:rPr>
          <w:rFonts w:ascii="Arial" w:hAnsi="Arial" w:cs="Arial"/>
        </w:rPr>
        <w:t>Les établissements se procure</w:t>
      </w:r>
      <w:r w:rsidR="006142F5">
        <w:rPr>
          <w:rFonts w:ascii="Arial" w:hAnsi="Arial" w:cs="Arial"/>
        </w:rPr>
        <w:t>nt</w:t>
      </w:r>
      <w:r>
        <w:rPr>
          <w:rFonts w:ascii="Arial" w:hAnsi="Arial" w:cs="Arial"/>
        </w:rPr>
        <w:t xml:space="preserve"> la sélection en quatre exemplaires minimum. Il s’agit ainsi de faciliter la lecture par tous les élèves des ouvrages sélectionnés</w:t>
      </w:r>
      <w:r w:rsidR="000C4B6D">
        <w:rPr>
          <w:rFonts w:ascii="Arial" w:hAnsi="Arial" w:cs="Arial"/>
        </w:rPr>
        <w:t xml:space="preserve"> avant la date de retour de leur vote le </w:t>
      </w:r>
      <w:r w:rsidR="000C4B6D" w:rsidRPr="00784C0B">
        <w:rPr>
          <w:rFonts w:ascii="Arial" w:hAnsi="Arial" w:cs="Arial"/>
          <w:b/>
        </w:rPr>
        <w:t>vendredi 6 décembre 2019</w:t>
      </w:r>
      <w:r w:rsidR="000C4B6D">
        <w:rPr>
          <w:rFonts w:ascii="Arial" w:hAnsi="Arial" w:cs="Arial"/>
        </w:rPr>
        <w:t xml:space="preserve">. L’association « Librairies en Normandie » se propose de fournir gracieusement un lot de livres sous forme de prêt ou de don. Un second lot sera financé en tout ou partie par une subvention de 200 euros de la DAAC par établissement retenu. Les deux derniers lots seront à la charge des établissements, sachant que leur montant sera d’une valeur de 200 euros </w:t>
      </w:r>
      <w:r w:rsidR="00784C0B">
        <w:rPr>
          <w:rFonts w:ascii="Arial" w:hAnsi="Arial" w:cs="Arial"/>
        </w:rPr>
        <w:t>chacun environ.</w:t>
      </w:r>
    </w:p>
    <w:p w:rsidR="00784C0B" w:rsidRDefault="00784C0B" w:rsidP="00D87CC3">
      <w:pPr>
        <w:spacing w:after="0"/>
        <w:jc w:val="both"/>
        <w:rPr>
          <w:rFonts w:ascii="Arial" w:hAnsi="Arial" w:cs="Arial"/>
        </w:rPr>
      </w:pPr>
    </w:p>
    <w:p w:rsidR="00784C0B" w:rsidRDefault="00784C0B" w:rsidP="00D87CC3">
      <w:pPr>
        <w:spacing w:after="0"/>
        <w:jc w:val="both"/>
        <w:rPr>
          <w:rFonts w:ascii="Arial" w:hAnsi="Arial" w:cs="Arial"/>
        </w:rPr>
      </w:pPr>
      <w:r>
        <w:rPr>
          <w:rFonts w:ascii="Arial" w:hAnsi="Arial" w:cs="Arial"/>
        </w:rPr>
        <w:t xml:space="preserve">Les classes inscrites des académies de Caen et de Rouen seront </w:t>
      </w:r>
      <w:r w:rsidR="006142F5">
        <w:rPr>
          <w:rFonts w:ascii="Arial" w:hAnsi="Arial" w:cs="Arial"/>
        </w:rPr>
        <w:t>invitées à</w:t>
      </w:r>
      <w:r>
        <w:rPr>
          <w:rFonts w:ascii="Arial" w:hAnsi="Arial" w:cs="Arial"/>
        </w:rPr>
        <w:t xml:space="preserve"> rencontrer un </w:t>
      </w:r>
      <w:r w:rsidR="006142F5">
        <w:rPr>
          <w:rFonts w:ascii="Arial" w:hAnsi="Arial" w:cs="Arial"/>
        </w:rPr>
        <w:t>auteur</w:t>
      </w:r>
      <w:r>
        <w:rPr>
          <w:rFonts w:ascii="Arial" w:hAnsi="Arial" w:cs="Arial"/>
        </w:rPr>
        <w:t xml:space="preserve"> de la sélection en</w:t>
      </w:r>
      <w:r w:rsidR="006142F5">
        <w:rPr>
          <w:rFonts w:ascii="Arial" w:hAnsi="Arial" w:cs="Arial"/>
        </w:rPr>
        <w:t xml:space="preserve"> fonction du calendrier proposé</w:t>
      </w:r>
      <w:r>
        <w:rPr>
          <w:rFonts w:ascii="Arial" w:hAnsi="Arial" w:cs="Arial"/>
        </w:rPr>
        <w:t xml:space="preserve"> par les</w:t>
      </w:r>
      <w:r w:rsidR="006142F5">
        <w:rPr>
          <w:rFonts w:ascii="Arial" w:hAnsi="Arial" w:cs="Arial"/>
        </w:rPr>
        <w:t xml:space="preserve"> éditeurs et les</w:t>
      </w:r>
      <w:r>
        <w:rPr>
          <w:rFonts w:ascii="Arial" w:hAnsi="Arial" w:cs="Arial"/>
        </w:rPr>
        <w:t xml:space="preserve"> librairies partenaires sur le territoire</w:t>
      </w:r>
      <w:r w:rsidR="006142F5">
        <w:rPr>
          <w:rFonts w:ascii="Arial" w:hAnsi="Arial" w:cs="Arial"/>
        </w:rPr>
        <w:t>.</w:t>
      </w:r>
      <w:r>
        <w:rPr>
          <w:rFonts w:ascii="Arial" w:hAnsi="Arial" w:cs="Arial"/>
        </w:rPr>
        <w:t xml:space="preserve"> Les </w:t>
      </w:r>
      <w:r w:rsidR="006142F5">
        <w:rPr>
          <w:rFonts w:ascii="Arial" w:hAnsi="Arial" w:cs="Arial"/>
        </w:rPr>
        <w:t xml:space="preserve">éventuels </w:t>
      </w:r>
      <w:r>
        <w:rPr>
          <w:rFonts w:ascii="Arial" w:hAnsi="Arial" w:cs="Arial"/>
        </w:rPr>
        <w:t xml:space="preserve">transports pour </w:t>
      </w:r>
      <w:r w:rsidR="006142F5">
        <w:rPr>
          <w:rFonts w:ascii="Arial" w:hAnsi="Arial" w:cs="Arial"/>
        </w:rPr>
        <w:t xml:space="preserve">rejoindre </w:t>
      </w:r>
      <w:r>
        <w:rPr>
          <w:rFonts w:ascii="Arial" w:hAnsi="Arial" w:cs="Arial"/>
        </w:rPr>
        <w:t xml:space="preserve">ces rencontres </w:t>
      </w:r>
      <w:r w:rsidR="006142F5">
        <w:rPr>
          <w:rFonts w:ascii="Arial" w:hAnsi="Arial" w:cs="Arial"/>
        </w:rPr>
        <w:t xml:space="preserve">organisées dans la mesure du possible à proximité des établissements, </w:t>
      </w:r>
      <w:r>
        <w:rPr>
          <w:rFonts w:ascii="Arial" w:hAnsi="Arial" w:cs="Arial"/>
        </w:rPr>
        <w:t>sont à la charge des établissements.</w:t>
      </w:r>
    </w:p>
    <w:p w:rsidR="00784C0B" w:rsidRDefault="00784C0B" w:rsidP="00D87CC3">
      <w:pPr>
        <w:spacing w:after="0"/>
        <w:jc w:val="both"/>
        <w:rPr>
          <w:rFonts w:ascii="Arial" w:hAnsi="Arial" w:cs="Arial"/>
        </w:rPr>
      </w:pPr>
    </w:p>
    <w:p w:rsidR="00784C0B" w:rsidRDefault="00784C0B" w:rsidP="00D87CC3">
      <w:pPr>
        <w:spacing w:after="0"/>
        <w:jc w:val="both"/>
        <w:rPr>
          <w:rFonts w:ascii="Arial" w:hAnsi="Arial" w:cs="Arial"/>
        </w:rPr>
      </w:pPr>
      <w:r>
        <w:rPr>
          <w:rFonts w:ascii="Arial" w:hAnsi="Arial" w:cs="Arial"/>
        </w:rPr>
        <w:t xml:space="preserve">Une réunion d’information à destination des enseignants engagés dans le Prix Femina des lycéens se tiendra le </w:t>
      </w:r>
      <w:r w:rsidRPr="006142F5">
        <w:rPr>
          <w:rFonts w:ascii="Arial" w:hAnsi="Arial" w:cs="Arial"/>
          <w:b/>
        </w:rPr>
        <w:t>mercredi 11 septembre</w:t>
      </w:r>
      <w:r>
        <w:rPr>
          <w:rFonts w:ascii="Arial" w:hAnsi="Arial" w:cs="Arial"/>
        </w:rPr>
        <w:t xml:space="preserve"> au rectorat de l’académie de Caen.</w:t>
      </w:r>
    </w:p>
    <w:p w:rsidR="00784C0B" w:rsidRDefault="00784C0B" w:rsidP="00D87CC3">
      <w:pPr>
        <w:spacing w:after="0"/>
        <w:jc w:val="both"/>
        <w:rPr>
          <w:rFonts w:ascii="Arial" w:hAnsi="Arial" w:cs="Arial"/>
        </w:rPr>
      </w:pPr>
    </w:p>
    <w:p w:rsidR="00784C0B" w:rsidRDefault="00784C0B" w:rsidP="00D87CC3">
      <w:pPr>
        <w:spacing w:after="0"/>
        <w:jc w:val="both"/>
        <w:rPr>
          <w:rFonts w:ascii="Arial" w:hAnsi="Arial" w:cs="Arial"/>
        </w:rPr>
      </w:pPr>
      <w:r>
        <w:rPr>
          <w:rFonts w:ascii="Arial" w:hAnsi="Arial" w:cs="Arial"/>
        </w:rPr>
        <w:t xml:space="preserve">Les enseignants intéressés doivent retourner le bulletin d’inscription joint en annexe à la délégation académique à l’action culturelle par courriel à </w:t>
      </w:r>
      <w:hyperlink r:id="rId5" w:history="1">
        <w:r w:rsidRPr="00BC60BA">
          <w:rPr>
            <w:rStyle w:val="Lienhypertexte"/>
            <w:rFonts w:ascii="Arial" w:hAnsi="Arial" w:cs="Arial"/>
          </w:rPr>
          <w:t>daac@ac-caen.fr</w:t>
        </w:r>
      </w:hyperlink>
      <w:r>
        <w:rPr>
          <w:rFonts w:ascii="Arial" w:hAnsi="Arial" w:cs="Arial"/>
        </w:rPr>
        <w:t xml:space="preserve"> avant le </w:t>
      </w:r>
      <w:r w:rsidR="006142F5">
        <w:rPr>
          <w:rFonts w:ascii="Arial" w:hAnsi="Arial" w:cs="Arial"/>
          <w:b/>
        </w:rPr>
        <w:t>mercredi</w:t>
      </w:r>
      <w:r w:rsidRPr="00784C0B">
        <w:rPr>
          <w:rFonts w:ascii="Arial" w:hAnsi="Arial" w:cs="Arial"/>
          <w:b/>
        </w:rPr>
        <w:t xml:space="preserve"> 12 juin 2019</w:t>
      </w:r>
      <w:r>
        <w:rPr>
          <w:rFonts w:ascii="Arial" w:hAnsi="Arial" w:cs="Arial"/>
        </w:rPr>
        <w:t>.</w:t>
      </w:r>
    </w:p>
    <w:p w:rsidR="00784C0B" w:rsidRDefault="00784C0B" w:rsidP="00D87CC3">
      <w:pPr>
        <w:spacing w:after="0"/>
        <w:jc w:val="both"/>
        <w:rPr>
          <w:rFonts w:ascii="Arial" w:hAnsi="Arial" w:cs="Arial"/>
        </w:rPr>
      </w:pPr>
    </w:p>
    <w:p w:rsidR="00784C0B" w:rsidRDefault="00784C0B" w:rsidP="00D87CC3">
      <w:pPr>
        <w:spacing w:after="0"/>
        <w:jc w:val="both"/>
        <w:rPr>
          <w:rFonts w:ascii="Arial" w:hAnsi="Arial" w:cs="Arial"/>
        </w:rPr>
      </w:pPr>
      <w:r>
        <w:rPr>
          <w:rFonts w:ascii="Arial" w:hAnsi="Arial" w:cs="Arial"/>
        </w:rPr>
        <w:t>Six classes seront sélectionnées dans l’académie de Caen pour participer au prix Femina des lycées.</w:t>
      </w:r>
    </w:p>
    <w:p w:rsidR="00784C0B" w:rsidRDefault="00784C0B" w:rsidP="00D87CC3">
      <w:pPr>
        <w:spacing w:after="0"/>
        <w:jc w:val="both"/>
        <w:rPr>
          <w:rFonts w:ascii="Arial" w:hAnsi="Arial" w:cs="Arial"/>
        </w:rPr>
      </w:pPr>
    </w:p>
    <w:p w:rsidR="00784C0B" w:rsidRDefault="00784C0B" w:rsidP="00D87CC3">
      <w:pPr>
        <w:spacing w:after="0"/>
        <w:jc w:val="both"/>
        <w:rPr>
          <w:rFonts w:ascii="Arial" w:hAnsi="Arial" w:cs="Arial"/>
        </w:rPr>
      </w:pPr>
    </w:p>
    <w:p w:rsidR="00784C0B" w:rsidRDefault="00784C0B" w:rsidP="00D87CC3">
      <w:pPr>
        <w:spacing w:after="0"/>
        <w:jc w:val="both"/>
        <w:rPr>
          <w:rFonts w:ascii="Arial" w:hAnsi="Arial" w:cs="Arial"/>
        </w:rPr>
      </w:pPr>
    </w:p>
    <w:p w:rsidR="00784C0B" w:rsidRDefault="00784C0B" w:rsidP="00D87CC3">
      <w:pPr>
        <w:spacing w:after="0"/>
        <w:jc w:val="both"/>
        <w:rPr>
          <w:rFonts w:ascii="Arial" w:hAnsi="Arial" w:cs="Arial"/>
        </w:rPr>
      </w:pPr>
    </w:p>
    <w:p w:rsidR="00784C0B" w:rsidRDefault="00784C0B" w:rsidP="00D87CC3">
      <w:pPr>
        <w:spacing w:after="0"/>
        <w:jc w:val="both"/>
        <w:rPr>
          <w:rFonts w:ascii="Arial" w:hAnsi="Arial" w:cs="Arial"/>
        </w:rPr>
      </w:pPr>
    </w:p>
    <w:p w:rsidR="00784C0B" w:rsidRDefault="00784C0B" w:rsidP="00D87CC3">
      <w:pPr>
        <w:spacing w:after="0"/>
        <w:jc w:val="both"/>
        <w:rPr>
          <w:rFonts w:ascii="Arial" w:hAnsi="Arial" w:cs="Arial"/>
        </w:rPr>
      </w:pPr>
    </w:p>
    <w:p w:rsidR="00784C0B" w:rsidRDefault="00784C0B" w:rsidP="00D87CC3">
      <w:pPr>
        <w:spacing w:after="0"/>
        <w:jc w:val="both"/>
        <w:rPr>
          <w:rFonts w:ascii="Arial" w:hAnsi="Arial" w:cs="Arial"/>
        </w:rPr>
      </w:pPr>
    </w:p>
    <w:p w:rsidR="00784C0B" w:rsidRDefault="00784C0B" w:rsidP="00D87CC3">
      <w:pPr>
        <w:spacing w:after="0"/>
        <w:jc w:val="both"/>
        <w:rPr>
          <w:rFonts w:ascii="Arial" w:hAnsi="Arial" w:cs="Arial"/>
        </w:rPr>
      </w:pPr>
    </w:p>
    <w:p w:rsidR="00E054EF" w:rsidRDefault="00E054EF" w:rsidP="00D87CC3">
      <w:pPr>
        <w:spacing w:after="0"/>
        <w:jc w:val="both"/>
        <w:rPr>
          <w:rFonts w:ascii="Arial" w:hAnsi="Arial" w:cs="Arial"/>
        </w:rPr>
      </w:pPr>
    </w:p>
    <w:tbl>
      <w:tblPr>
        <w:tblW w:w="10770" w:type="dxa"/>
        <w:tblInd w:w="-30" w:type="dxa"/>
        <w:tblLayout w:type="fixed"/>
        <w:tblLook w:val="0000" w:firstRow="0" w:lastRow="0" w:firstColumn="0" w:lastColumn="0" w:noHBand="0" w:noVBand="0"/>
      </w:tblPr>
      <w:tblGrid>
        <w:gridCol w:w="10770"/>
      </w:tblGrid>
      <w:tr w:rsidR="00E054EF" w:rsidRPr="00E054EF" w:rsidTr="00E054EF">
        <w:tc>
          <w:tcPr>
            <w:tcW w:w="10770" w:type="dxa"/>
            <w:tcBorders>
              <w:top w:val="single" w:sz="4" w:space="0" w:color="000000"/>
              <w:left w:val="single" w:sz="4" w:space="0" w:color="000000"/>
              <w:bottom w:val="single" w:sz="4" w:space="0" w:color="000000"/>
              <w:right w:val="single" w:sz="4" w:space="0" w:color="000000"/>
            </w:tcBorders>
            <w:shd w:val="clear" w:color="auto" w:fill="D9D9D9"/>
          </w:tcPr>
          <w:p w:rsidR="00E054EF" w:rsidRPr="00E054EF" w:rsidRDefault="00E054EF" w:rsidP="00FC2E4B">
            <w:pPr>
              <w:spacing w:before="120" w:after="120"/>
              <w:jc w:val="center"/>
            </w:pPr>
            <w:r w:rsidRPr="00E054EF">
              <w:rPr>
                <w:rFonts w:ascii="Arial" w:hAnsi="Arial" w:cs="Arial"/>
              </w:rPr>
              <w:t>MODALITÉS ET CALENDRIER</w:t>
            </w:r>
          </w:p>
        </w:tc>
      </w:tr>
      <w:tr w:rsidR="00E054EF" w:rsidRPr="00E054EF" w:rsidTr="00E054EF">
        <w:tc>
          <w:tcPr>
            <w:tcW w:w="10770" w:type="dxa"/>
            <w:tcBorders>
              <w:top w:val="single" w:sz="4" w:space="0" w:color="000000"/>
              <w:left w:val="single" w:sz="4" w:space="0" w:color="000000"/>
              <w:bottom w:val="single" w:sz="4" w:space="0" w:color="000000"/>
              <w:right w:val="single" w:sz="4" w:space="0" w:color="000000"/>
            </w:tcBorders>
            <w:shd w:val="clear" w:color="auto" w:fill="auto"/>
          </w:tcPr>
          <w:p w:rsidR="00E054EF" w:rsidRPr="00E054EF" w:rsidRDefault="00E054EF" w:rsidP="00E054EF">
            <w:pPr>
              <w:pStyle w:val="Paragraphedeliste"/>
              <w:numPr>
                <w:ilvl w:val="0"/>
                <w:numId w:val="1"/>
              </w:numPr>
              <w:spacing w:before="360" w:after="120" w:line="360" w:lineRule="auto"/>
              <w:jc w:val="both"/>
              <w:rPr>
                <w:rFonts w:ascii="Arial" w:hAnsi="Arial" w:cs="Arial"/>
                <w:lang w:val="fr-FR"/>
              </w:rPr>
            </w:pPr>
            <w:r w:rsidRPr="00E054EF">
              <w:rPr>
                <w:rFonts w:ascii="Arial" w:hAnsi="Arial" w:cs="Arial"/>
                <w:u w:val="single"/>
                <w:lang w:val="fr-FR"/>
              </w:rPr>
              <w:t>Jusqu'au 12 juin 2019</w:t>
            </w:r>
            <w:r w:rsidRPr="00E054EF">
              <w:rPr>
                <w:rFonts w:ascii="Arial" w:hAnsi="Arial" w:cs="Arial"/>
                <w:lang w:val="fr-FR"/>
              </w:rPr>
              <w:t> : Dépôt des candidatures des établissements auprès de la Délégation académique à l'action culturelle (D.A.A.C) de l’académie de Caen.</w:t>
            </w:r>
          </w:p>
          <w:p w:rsidR="00E054EF" w:rsidRPr="00E054EF" w:rsidRDefault="006029E6" w:rsidP="00E054EF">
            <w:pPr>
              <w:pStyle w:val="Paragraphedeliste"/>
              <w:numPr>
                <w:ilvl w:val="0"/>
                <w:numId w:val="1"/>
              </w:numPr>
              <w:spacing w:after="120" w:line="360" w:lineRule="auto"/>
              <w:jc w:val="both"/>
              <w:rPr>
                <w:rFonts w:ascii="Arial" w:hAnsi="Arial" w:cs="Arial"/>
                <w:lang w:val="fr-FR"/>
              </w:rPr>
            </w:pPr>
            <w:r>
              <w:rPr>
                <w:rFonts w:ascii="Arial" w:hAnsi="Arial" w:cs="Arial"/>
                <w:u w:val="single"/>
                <w:lang w:val="fr-FR"/>
              </w:rPr>
              <w:t>J</w:t>
            </w:r>
            <w:bookmarkStart w:id="0" w:name="_GoBack"/>
            <w:bookmarkEnd w:id="0"/>
            <w:r w:rsidR="00E054EF" w:rsidRPr="00E054EF">
              <w:rPr>
                <w:rFonts w:ascii="Arial" w:hAnsi="Arial" w:cs="Arial"/>
                <w:u w:val="single"/>
                <w:lang w:val="fr-FR"/>
              </w:rPr>
              <w:t>uin 2019</w:t>
            </w:r>
            <w:r w:rsidR="00E054EF" w:rsidRPr="00E054EF">
              <w:rPr>
                <w:rFonts w:ascii="Arial" w:hAnsi="Arial" w:cs="Arial"/>
                <w:lang w:val="fr-FR"/>
              </w:rPr>
              <w:t> : Choix des établissements participants. Six classes, à compter d’une par établissement, seront sélectionnées.</w:t>
            </w:r>
          </w:p>
          <w:p w:rsidR="00E054EF" w:rsidRPr="00E054EF" w:rsidRDefault="00E054EF" w:rsidP="00E054EF">
            <w:pPr>
              <w:pStyle w:val="Paragraphedeliste"/>
              <w:numPr>
                <w:ilvl w:val="0"/>
                <w:numId w:val="1"/>
              </w:numPr>
              <w:spacing w:after="120" w:line="360" w:lineRule="auto"/>
              <w:jc w:val="both"/>
              <w:rPr>
                <w:rFonts w:ascii="Arial" w:hAnsi="Arial" w:cs="Arial"/>
                <w:lang w:val="fr-FR"/>
              </w:rPr>
            </w:pPr>
            <w:r w:rsidRPr="00E054EF">
              <w:rPr>
                <w:rFonts w:ascii="Arial" w:hAnsi="Arial" w:cs="Arial"/>
                <w:u w:val="single"/>
                <w:lang w:val="fr-FR"/>
              </w:rPr>
              <w:t>Mercredi 11 septembre 2019</w:t>
            </w:r>
            <w:r w:rsidRPr="00E054EF">
              <w:rPr>
                <w:rFonts w:ascii="Arial" w:hAnsi="Arial" w:cs="Arial"/>
                <w:lang w:val="fr-FR"/>
              </w:rPr>
              <w:t xml:space="preserve"> : Réunion d'information </w:t>
            </w:r>
            <w:r>
              <w:rPr>
                <w:rFonts w:ascii="Arial" w:hAnsi="Arial" w:cs="Arial"/>
                <w:lang w:val="fr-FR"/>
              </w:rPr>
              <w:t xml:space="preserve">au rectorat de l’académie de Caen </w:t>
            </w:r>
            <w:r w:rsidRPr="00E054EF">
              <w:rPr>
                <w:rFonts w:ascii="Arial" w:hAnsi="Arial" w:cs="Arial"/>
                <w:lang w:val="fr-FR"/>
              </w:rPr>
              <w:t>à destination des équipes éducatives des établissements retenus.</w:t>
            </w:r>
          </w:p>
          <w:p w:rsidR="00E054EF" w:rsidRPr="00E054EF" w:rsidRDefault="00E054EF" w:rsidP="00E054EF">
            <w:pPr>
              <w:pStyle w:val="Paragraphedeliste"/>
              <w:numPr>
                <w:ilvl w:val="0"/>
                <w:numId w:val="1"/>
              </w:numPr>
              <w:spacing w:after="120" w:line="360" w:lineRule="auto"/>
              <w:jc w:val="both"/>
              <w:rPr>
                <w:rFonts w:ascii="Arial" w:hAnsi="Arial" w:cs="Arial"/>
                <w:lang w:val="fr-FR"/>
              </w:rPr>
            </w:pPr>
            <w:r w:rsidRPr="00E054EF">
              <w:rPr>
                <w:rFonts w:ascii="Arial" w:hAnsi="Arial" w:cs="Arial"/>
                <w:u w:val="single"/>
                <w:lang w:val="fr-FR"/>
              </w:rPr>
              <w:t>Début octobre 2019</w:t>
            </w:r>
            <w:r w:rsidRPr="00E054EF">
              <w:rPr>
                <w:rFonts w:ascii="Arial" w:hAnsi="Arial" w:cs="Arial"/>
                <w:lang w:val="fr-FR"/>
              </w:rPr>
              <w:t xml:space="preserve"> : Publication de la liste d'ouvrages sélectionnés par les membres du </w:t>
            </w:r>
            <w:r w:rsidRPr="00E054EF">
              <w:rPr>
                <w:rFonts w:ascii="Arial" w:hAnsi="Arial" w:cs="Arial"/>
                <w:i/>
                <w:lang w:val="fr-FR"/>
              </w:rPr>
              <w:t>Femina</w:t>
            </w:r>
            <w:r w:rsidRPr="00E054EF">
              <w:rPr>
                <w:rFonts w:ascii="Arial" w:hAnsi="Arial" w:cs="Arial"/>
                <w:lang w:val="fr-FR"/>
              </w:rPr>
              <w:t xml:space="preserve">, envoi des lots des livres par les librairies partenaires aux établissements et début des lectures par les classes. </w:t>
            </w:r>
          </w:p>
          <w:p w:rsidR="00E054EF" w:rsidRPr="00E054EF" w:rsidRDefault="00E054EF" w:rsidP="00E054EF">
            <w:pPr>
              <w:pStyle w:val="Paragraphedeliste"/>
              <w:numPr>
                <w:ilvl w:val="0"/>
                <w:numId w:val="1"/>
              </w:numPr>
              <w:spacing w:after="120" w:line="360" w:lineRule="auto"/>
              <w:jc w:val="both"/>
              <w:rPr>
                <w:rFonts w:ascii="Arial" w:hAnsi="Arial" w:cs="Arial"/>
                <w:lang w:val="fr-FR"/>
              </w:rPr>
            </w:pPr>
            <w:r w:rsidRPr="00E054EF">
              <w:rPr>
                <w:rFonts w:ascii="Arial" w:hAnsi="Arial" w:cs="Arial"/>
                <w:u w:val="single"/>
                <w:lang w:val="fr-FR"/>
              </w:rPr>
              <w:t>Octobre-Novembre</w:t>
            </w:r>
            <w:r w:rsidRPr="00E054EF">
              <w:rPr>
                <w:rFonts w:ascii="Arial" w:hAnsi="Arial" w:cs="Arial"/>
                <w:lang w:val="fr-FR"/>
              </w:rPr>
              <w:t xml:space="preserve"> : Organisation avec les librairies partenaires des rencontres possibles avec les auteurs de la sélection, sous réserve de disponibilité des auteurs.</w:t>
            </w:r>
          </w:p>
          <w:p w:rsidR="00E054EF" w:rsidRPr="00E054EF" w:rsidRDefault="00E054EF" w:rsidP="00E054EF">
            <w:pPr>
              <w:pStyle w:val="Paragraphedeliste"/>
              <w:numPr>
                <w:ilvl w:val="0"/>
                <w:numId w:val="1"/>
              </w:numPr>
              <w:spacing w:after="120" w:line="360" w:lineRule="auto"/>
              <w:jc w:val="both"/>
              <w:rPr>
                <w:rFonts w:ascii="Arial" w:hAnsi="Arial" w:cs="Arial"/>
                <w:lang w:val="fr-FR"/>
              </w:rPr>
            </w:pPr>
            <w:r w:rsidRPr="00E054EF">
              <w:rPr>
                <w:rFonts w:ascii="Arial" w:hAnsi="Arial" w:cs="Arial"/>
                <w:u w:val="single"/>
                <w:lang w:val="fr-FR"/>
              </w:rPr>
              <w:t>S</w:t>
            </w:r>
            <w:r w:rsidR="006142F5">
              <w:rPr>
                <w:rFonts w:ascii="Arial" w:hAnsi="Arial" w:cs="Arial"/>
                <w:u w:val="single"/>
                <w:lang w:val="fr-FR"/>
              </w:rPr>
              <w:t xml:space="preserve">emaine du 2 au 6 décembre 2019 </w:t>
            </w:r>
            <w:r w:rsidRPr="00E054EF">
              <w:rPr>
                <w:rFonts w:ascii="Arial" w:hAnsi="Arial" w:cs="Arial"/>
                <w:lang w:val="fr-FR"/>
              </w:rPr>
              <w:t xml:space="preserve">: Délibération entre les élèves au sein de la classe et sélection d'un ouvrage. </w:t>
            </w:r>
          </w:p>
          <w:p w:rsidR="00E054EF" w:rsidRPr="00E054EF" w:rsidRDefault="00E054EF" w:rsidP="00E054EF">
            <w:pPr>
              <w:pStyle w:val="Paragraphedeliste"/>
              <w:numPr>
                <w:ilvl w:val="0"/>
                <w:numId w:val="1"/>
              </w:numPr>
              <w:spacing w:after="360" w:line="360" w:lineRule="auto"/>
              <w:jc w:val="both"/>
              <w:rPr>
                <w:lang w:val="fr-FR"/>
              </w:rPr>
            </w:pPr>
            <w:r w:rsidRPr="00E054EF">
              <w:rPr>
                <w:rFonts w:ascii="Arial" w:hAnsi="Arial" w:cs="Arial"/>
                <w:u w:val="single"/>
                <w:lang w:val="fr-FR"/>
              </w:rPr>
              <w:t>Mercredi 11 décembre 2019</w:t>
            </w:r>
            <w:r w:rsidRPr="00E054EF">
              <w:rPr>
                <w:rFonts w:ascii="Arial" w:hAnsi="Arial" w:cs="Arial"/>
                <w:lang w:val="fr-FR"/>
              </w:rPr>
              <w:t> : Délibération entre les délégués de chaque clas</w:t>
            </w:r>
            <w:r w:rsidR="006142F5">
              <w:rPr>
                <w:rFonts w:ascii="Arial" w:hAnsi="Arial" w:cs="Arial"/>
                <w:lang w:val="fr-FR"/>
              </w:rPr>
              <w:t>se (1 délégué par classe) à Rouen</w:t>
            </w:r>
            <w:r w:rsidRPr="00E054EF">
              <w:rPr>
                <w:rFonts w:ascii="Arial" w:hAnsi="Arial" w:cs="Arial"/>
                <w:lang w:val="fr-FR"/>
              </w:rPr>
              <w:t xml:space="preserve"> (le lieu sera communiqué ultérieurement). Suite à ces délibérations, le </w:t>
            </w:r>
            <w:r w:rsidRPr="00E054EF">
              <w:rPr>
                <w:rFonts w:ascii="Arial" w:hAnsi="Arial" w:cs="Arial"/>
                <w:i/>
                <w:iCs/>
                <w:lang w:val="fr-FR"/>
              </w:rPr>
              <w:t>prix Femina des lycéens</w:t>
            </w:r>
            <w:r w:rsidRPr="00E054EF">
              <w:rPr>
                <w:rFonts w:ascii="Arial" w:hAnsi="Arial" w:cs="Arial"/>
                <w:lang w:val="fr-FR"/>
              </w:rPr>
              <w:t xml:space="preserve"> sera attribué à l’ouvrage qui aura recueilli la faveur des élèves.</w:t>
            </w:r>
          </w:p>
        </w:tc>
      </w:tr>
      <w:tr w:rsidR="00E054EF" w:rsidRPr="00E054EF" w:rsidTr="00E054EF">
        <w:tc>
          <w:tcPr>
            <w:tcW w:w="10770" w:type="dxa"/>
            <w:tcBorders>
              <w:top w:val="single" w:sz="4" w:space="0" w:color="000000"/>
              <w:left w:val="single" w:sz="4" w:space="0" w:color="000000"/>
              <w:bottom w:val="single" w:sz="4" w:space="0" w:color="000000"/>
              <w:right w:val="single" w:sz="4" w:space="0" w:color="000000"/>
            </w:tcBorders>
            <w:shd w:val="clear" w:color="auto" w:fill="D9D9D9"/>
          </w:tcPr>
          <w:p w:rsidR="00E054EF" w:rsidRPr="00E054EF" w:rsidRDefault="00E054EF" w:rsidP="00FC2E4B">
            <w:pPr>
              <w:pStyle w:val="Paragraphedeliste"/>
              <w:spacing w:before="120" w:after="120"/>
              <w:ind w:firstLine="0"/>
              <w:jc w:val="center"/>
            </w:pPr>
            <w:r w:rsidRPr="00E054EF">
              <w:rPr>
                <w:rFonts w:ascii="Arial" w:hAnsi="Arial" w:cs="Arial"/>
                <w:lang w:val="fr-FR"/>
              </w:rPr>
              <w:t>ENGAGEMENT DES ÉTABLISSEMENTS</w:t>
            </w:r>
          </w:p>
        </w:tc>
      </w:tr>
      <w:tr w:rsidR="00E054EF" w:rsidRPr="00E054EF" w:rsidTr="00E054EF">
        <w:tc>
          <w:tcPr>
            <w:tcW w:w="10770" w:type="dxa"/>
            <w:tcBorders>
              <w:top w:val="single" w:sz="4" w:space="0" w:color="000000"/>
              <w:left w:val="single" w:sz="4" w:space="0" w:color="000000"/>
              <w:bottom w:val="single" w:sz="4" w:space="0" w:color="000000"/>
              <w:right w:val="single" w:sz="4" w:space="0" w:color="000000"/>
            </w:tcBorders>
            <w:shd w:val="clear" w:color="auto" w:fill="auto"/>
          </w:tcPr>
          <w:p w:rsidR="00E054EF" w:rsidRDefault="00E054EF" w:rsidP="00E054EF">
            <w:pPr>
              <w:pStyle w:val="Paragraphedeliste"/>
              <w:spacing w:before="360" w:after="120" w:line="360" w:lineRule="auto"/>
              <w:ind w:left="0" w:firstLine="0"/>
              <w:jc w:val="both"/>
              <w:rPr>
                <w:rFonts w:ascii="Arial" w:hAnsi="Arial" w:cs="Arial"/>
                <w:lang w:val="fr-FR"/>
              </w:rPr>
            </w:pPr>
            <w:r w:rsidRPr="00E054EF">
              <w:rPr>
                <w:rFonts w:ascii="Arial" w:hAnsi="Arial" w:cs="Arial"/>
                <w:u w:val="single"/>
                <w:lang w:val="fr-FR"/>
              </w:rPr>
              <w:t xml:space="preserve">Les établissements qui participent au prix </w:t>
            </w:r>
            <w:r w:rsidRPr="00E054EF">
              <w:rPr>
                <w:rFonts w:ascii="Arial" w:hAnsi="Arial" w:cs="Arial"/>
                <w:i/>
                <w:u w:val="single"/>
                <w:lang w:val="fr-FR"/>
              </w:rPr>
              <w:t>Femina des lycéens</w:t>
            </w:r>
            <w:r w:rsidRPr="00E054EF">
              <w:rPr>
                <w:rFonts w:ascii="Arial" w:hAnsi="Arial" w:cs="Arial"/>
                <w:u w:val="single"/>
                <w:lang w:val="fr-FR"/>
              </w:rPr>
              <w:t xml:space="preserve"> s'engagent</w:t>
            </w:r>
            <w:r w:rsidRPr="00E054EF">
              <w:rPr>
                <w:rFonts w:ascii="Arial" w:hAnsi="Arial" w:cs="Arial"/>
                <w:lang w:val="fr-FR"/>
              </w:rPr>
              <w:t xml:space="preserve"> : </w:t>
            </w:r>
          </w:p>
          <w:p w:rsidR="00E054EF" w:rsidRPr="00E054EF" w:rsidRDefault="00E054EF" w:rsidP="00E054EF">
            <w:pPr>
              <w:pStyle w:val="Paragraphedeliste"/>
              <w:spacing w:before="360" w:after="120" w:line="360" w:lineRule="auto"/>
              <w:ind w:left="0" w:firstLine="0"/>
              <w:jc w:val="both"/>
              <w:rPr>
                <w:rFonts w:ascii="Arial" w:hAnsi="Arial" w:cs="Arial"/>
                <w:b/>
                <w:bCs/>
                <w:lang w:val="fr-FR"/>
              </w:rPr>
            </w:pPr>
          </w:p>
          <w:p w:rsidR="00E054EF" w:rsidRPr="00E054EF" w:rsidRDefault="00E054EF" w:rsidP="00E054EF">
            <w:pPr>
              <w:pStyle w:val="Paragraphedeliste"/>
              <w:numPr>
                <w:ilvl w:val="0"/>
                <w:numId w:val="2"/>
              </w:numPr>
              <w:spacing w:after="120" w:line="360" w:lineRule="auto"/>
              <w:jc w:val="both"/>
              <w:rPr>
                <w:rFonts w:ascii="Arial" w:hAnsi="Arial" w:cs="Arial"/>
                <w:lang w:val="fr-FR"/>
              </w:rPr>
            </w:pPr>
            <w:proofErr w:type="gramStart"/>
            <w:r w:rsidRPr="00E054EF">
              <w:rPr>
                <w:rFonts w:ascii="Arial" w:hAnsi="Arial" w:cs="Arial"/>
                <w:b/>
                <w:bCs/>
                <w:lang w:val="fr-FR"/>
              </w:rPr>
              <w:t>à</w:t>
            </w:r>
            <w:proofErr w:type="gramEnd"/>
            <w:r w:rsidRPr="00E054EF">
              <w:rPr>
                <w:rFonts w:ascii="Arial" w:hAnsi="Arial" w:cs="Arial"/>
                <w:b/>
                <w:bCs/>
                <w:lang w:val="fr-FR"/>
              </w:rPr>
              <w:t xml:space="preserve"> financer au moins deux lots de livres pour la classe participante ;</w:t>
            </w:r>
          </w:p>
          <w:p w:rsidR="00E054EF" w:rsidRPr="00E054EF" w:rsidRDefault="00E054EF" w:rsidP="00E054EF">
            <w:pPr>
              <w:pStyle w:val="Paragraphedeliste"/>
              <w:numPr>
                <w:ilvl w:val="0"/>
                <w:numId w:val="2"/>
              </w:numPr>
              <w:spacing w:after="120" w:line="360" w:lineRule="auto"/>
              <w:jc w:val="both"/>
              <w:rPr>
                <w:rFonts w:ascii="Arial" w:hAnsi="Arial" w:cs="Arial"/>
                <w:lang w:val="fr-FR"/>
              </w:rPr>
            </w:pPr>
            <w:proofErr w:type="gramStart"/>
            <w:r w:rsidRPr="00E054EF">
              <w:rPr>
                <w:rFonts w:ascii="Arial" w:hAnsi="Arial" w:cs="Arial"/>
                <w:lang w:val="fr-FR"/>
              </w:rPr>
              <w:t>à</w:t>
            </w:r>
            <w:proofErr w:type="gramEnd"/>
            <w:r w:rsidRPr="00E054EF">
              <w:rPr>
                <w:rFonts w:ascii="Arial" w:hAnsi="Arial" w:cs="Arial"/>
                <w:lang w:val="fr-FR"/>
              </w:rPr>
              <w:t xml:space="preserve"> autoriser les enseignants en charge des classes sélectionnées à se rendre à la réunion d’information du mois de septembre 2019 ; </w:t>
            </w:r>
          </w:p>
          <w:p w:rsidR="00E054EF" w:rsidRPr="00E054EF" w:rsidRDefault="00E054EF" w:rsidP="00E054EF">
            <w:pPr>
              <w:pStyle w:val="Paragraphedeliste"/>
              <w:numPr>
                <w:ilvl w:val="0"/>
                <w:numId w:val="2"/>
              </w:numPr>
              <w:spacing w:after="120" w:line="360" w:lineRule="auto"/>
              <w:jc w:val="both"/>
              <w:rPr>
                <w:rFonts w:ascii="Arial" w:hAnsi="Arial" w:cs="Arial"/>
                <w:b/>
                <w:bCs/>
                <w:lang w:val="fr-FR"/>
              </w:rPr>
            </w:pPr>
            <w:proofErr w:type="gramStart"/>
            <w:r w:rsidRPr="00E054EF">
              <w:rPr>
                <w:rFonts w:ascii="Arial" w:hAnsi="Arial" w:cs="Arial"/>
                <w:b/>
                <w:lang w:val="fr-FR"/>
              </w:rPr>
              <w:t>à</w:t>
            </w:r>
            <w:proofErr w:type="gramEnd"/>
            <w:r w:rsidRPr="00E054EF">
              <w:rPr>
                <w:rFonts w:ascii="Arial" w:hAnsi="Arial" w:cs="Arial"/>
                <w:lang w:val="fr-FR"/>
              </w:rPr>
              <w:t xml:space="preserve"> </w:t>
            </w:r>
            <w:r w:rsidRPr="00E054EF">
              <w:rPr>
                <w:rFonts w:ascii="Arial" w:hAnsi="Arial" w:cs="Arial"/>
                <w:b/>
                <w:bCs/>
                <w:lang w:val="fr-FR"/>
              </w:rPr>
              <w:t>prendre en charge le déplacement de la classe pour sa participation à la rencontre d’auteur</w:t>
            </w:r>
            <w:r w:rsidRPr="00E054EF">
              <w:rPr>
                <w:rFonts w:ascii="Arial" w:hAnsi="Arial" w:cs="Arial"/>
                <w:lang w:val="fr-FR"/>
              </w:rPr>
              <w:t>. Celle-ci peut avoir lieu très rapidement après son annonce étant donné les délais très courts qui régissent le calendrier du prix ;</w:t>
            </w:r>
          </w:p>
          <w:p w:rsidR="00E054EF" w:rsidRPr="00E054EF" w:rsidRDefault="00E054EF" w:rsidP="00E054EF">
            <w:pPr>
              <w:pStyle w:val="Paragraphedeliste"/>
              <w:numPr>
                <w:ilvl w:val="0"/>
                <w:numId w:val="2"/>
              </w:numPr>
              <w:spacing w:after="360" w:line="360" w:lineRule="auto"/>
              <w:jc w:val="both"/>
              <w:rPr>
                <w:lang w:val="fr-FR"/>
              </w:rPr>
            </w:pPr>
            <w:r w:rsidRPr="00E054EF">
              <w:rPr>
                <w:rFonts w:ascii="Arial" w:hAnsi="Arial" w:cs="Arial"/>
                <w:b/>
                <w:bCs/>
                <w:lang w:val="fr-FR"/>
              </w:rPr>
              <w:t>à prendre en charge, pour les délibérations du 11 décembre 2019, le déplacement de l'élève délégué et de l'enseignant qui l'accompagne</w:t>
            </w:r>
            <w:r w:rsidRPr="00E054EF">
              <w:rPr>
                <w:rFonts w:ascii="Arial" w:hAnsi="Arial" w:cs="Arial"/>
                <w:lang w:val="fr-FR"/>
              </w:rPr>
              <w:t>.</w:t>
            </w:r>
          </w:p>
        </w:tc>
      </w:tr>
    </w:tbl>
    <w:p w:rsidR="00E054EF" w:rsidRDefault="00E054EF" w:rsidP="00D87CC3">
      <w:pPr>
        <w:spacing w:after="0"/>
        <w:jc w:val="both"/>
        <w:rPr>
          <w:rFonts w:ascii="Arial" w:hAnsi="Arial" w:cs="Arial"/>
        </w:rPr>
      </w:pPr>
    </w:p>
    <w:sectPr w:rsidR="00E054EF" w:rsidSect="00784C0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0"/>
        <w:szCs w:val="20"/>
        <w:lang w:val="fr-FR"/>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0"/>
        <w:szCs w:val="20"/>
        <w:lang w:val="fr-FR"/>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CC3"/>
    <w:rsid w:val="000C4B6D"/>
    <w:rsid w:val="001C19C4"/>
    <w:rsid w:val="006029E6"/>
    <w:rsid w:val="006142F5"/>
    <w:rsid w:val="00657A33"/>
    <w:rsid w:val="00784C0B"/>
    <w:rsid w:val="00AE15AB"/>
    <w:rsid w:val="00C204DF"/>
    <w:rsid w:val="00D87CC3"/>
    <w:rsid w:val="00E054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3D3BE"/>
  <w15:chartTrackingRefBased/>
  <w15:docId w15:val="{780E5651-FA5B-4065-8DCC-0FA50B74B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84C0B"/>
    <w:rPr>
      <w:color w:val="0000FF" w:themeColor="hyperlink"/>
      <w:u w:val="single"/>
    </w:rPr>
  </w:style>
  <w:style w:type="paragraph" w:styleId="Paragraphedeliste">
    <w:name w:val="List Paragraph"/>
    <w:basedOn w:val="Normal"/>
    <w:qFormat/>
    <w:rsid w:val="00E054EF"/>
    <w:pPr>
      <w:suppressAutoHyphens/>
      <w:spacing w:after="0" w:line="240" w:lineRule="auto"/>
      <w:ind w:left="720" w:firstLine="360"/>
      <w:contextualSpacing/>
    </w:pPr>
    <w:rPr>
      <w:rFonts w:ascii="Calibri" w:eastAsia="Calibri" w:hAnsi="Calibri" w:cs="Calibri"/>
      <w:lang w:val="en-US"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ac@ac-caen.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FDC95972.dotm</Template>
  <TotalTime>67</TotalTime>
  <Pages>2</Pages>
  <Words>699</Words>
  <Characters>3849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CARDINE</dc:creator>
  <cp:keywords/>
  <dc:description/>
  <cp:lastModifiedBy>Marie CARDINE</cp:lastModifiedBy>
  <cp:revision>3</cp:revision>
  <dcterms:created xsi:type="dcterms:W3CDTF">2019-05-17T12:35:00Z</dcterms:created>
  <dcterms:modified xsi:type="dcterms:W3CDTF">2019-05-20T09:14:00Z</dcterms:modified>
</cp:coreProperties>
</file>